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7B" w:rsidRPr="008C087B" w:rsidRDefault="008C087B" w:rsidP="008C087B">
      <w:pPr>
        <w:spacing w:line="360" w:lineRule="auto"/>
        <w:rPr>
          <w:lang w:val="pt-PT"/>
        </w:rPr>
      </w:pPr>
      <w:r w:rsidRPr="008C087B">
        <w:rPr>
          <w:b/>
          <w:lang w:val="pt-PT"/>
        </w:rPr>
        <w:t>Local/Data</w:t>
      </w:r>
      <w:r w:rsidR="00F11CB4">
        <w:rPr>
          <w:lang w:val="pt-PT"/>
        </w:rPr>
        <w:t xml:space="preserve">: 10 de novembro 2018, </w:t>
      </w:r>
      <w:r w:rsidRPr="008C087B">
        <w:rPr>
          <w:lang w:val="pt-PT"/>
        </w:rPr>
        <w:t>17h:30</w:t>
      </w:r>
      <w:r w:rsidR="00F11CB4">
        <w:rPr>
          <w:lang w:val="pt-PT"/>
        </w:rPr>
        <w:t xml:space="preserve"> — 19h:00</w:t>
      </w:r>
      <w:r w:rsidRPr="008C087B">
        <w:rPr>
          <w:lang w:val="pt-PT"/>
        </w:rPr>
        <w:t>, Biblioteca Municipal de Setúbal</w:t>
      </w:r>
    </w:p>
    <w:p w:rsidR="008C087B" w:rsidRPr="008C087B" w:rsidRDefault="008C087B" w:rsidP="008C087B">
      <w:pPr>
        <w:spacing w:line="360" w:lineRule="auto"/>
        <w:rPr>
          <w:lang w:val="pt-PT"/>
        </w:rPr>
      </w:pPr>
      <w:r w:rsidRPr="008C087B">
        <w:rPr>
          <w:b/>
          <w:lang w:val="pt-PT"/>
        </w:rPr>
        <w:t>Entidades</w:t>
      </w:r>
      <w:r w:rsidRPr="008C087B">
        <w:rPr>
          <w:lang w:val="pt-PT"/>
        </w:rPr>
        <w:t>: Biblioteca</w:t>
      </w:r>
      <w:r w:rsidR="0027740D">
        <w:rPr>
          <w:lang w:val="pt-PT"/>
        </w:rPr>
        <w:t xml:space="preserve"> Municipal Setúbal (</w:t>
      </w:r>
      <w:r w:rsidR="00852352">
        <w:rPr>
          <w:lang w:val="pt-PT"/>
        </w:rPr>
        <w:t>CMS)</w:t>
      </w:r>
      <w:r w:rsidRPr="008C087B">
        <w:rPr>
          <w:lang w:val="pt-PT"/>
        </w:rPr>
        <w:t xml:space="preserve"> | </w:t>
      </w:r>
      <w:r>
        <w:rPr>
          <w:lang w:val="pt-PT"/>
        </w:rPr>
        <w:t>UNISETI | Faces de Eva</w:t>
      </w:r>
      <w:r w:rsidR="0027740D">
        <w:rPr>
          <w:lang w:val="pt-PT"/>
        </w:rPr>
        <w:t xml:space="preserve"> (CICS.NOVA)</w:t>
      </w:r>
    </w:p>
    <w:p w:rsidR="008C087B" w:rsidRPr="008C087B" w:rsidRDefault="008C087B" w:rsidP="008C087B">
      <w:pPr>
        <w:spacing w:line="360" w:lineRule="auto"/>
        <w:rPr>
          <w:lang w:val="pt-PT"/>
        </w:rPr>
      </w:pPr>
      <w:r w:rsidRPr="008C087B">
        <w:rPr>
          <w:b/>
          <w:lang w:val="pt-PT"/>
        </w:rPr>
        <w:t>Título do evento</w:t>
      </w:r>
      <w:r>
        <w:rPr>
          <w:lang w:val="pt-PT"/>
        </w:rPr>
        <w:t>:</w:t>
      </w:r>
    </w:p>
    <w:p w:rsidR="00A541B2" w:rsidRDefault="008C087B" w:rsidP="008C087B">
      <w:pPr>
        <w:spacing w:line="360" w:lineRule="auto"/>
        <w:rPr>
          <w:sz w:val="36"/>
          <w:szCs w:val="36"/>
          <w:lang w:val="pt-PT"/>
        </w:rPr>
      </w:pPr>
      <w:r w:rsidRPr="0027740D">
        <w:rPr>
          <w:i/>
          <w:sz w:val="36"/>
          <w:szCs w:val="36"/>
          <w:lang w:val="pt-PT"/>
        </w:rPr>
        <w:t>Faces de Eva. Estudos sobre a Mulher</w:t>
      </w:r>
      <w:r w:rsidRPr="0027740D">
        <w:rPr>
          <w:sz w:val="36"/>
          <w:szCs w:val="36"/>
          <w:lang w:val="pt-PT"/>
        </w:rPr>
        <w:t>: 20 anos em Revista</w:t>
      </w:r>
    </w:p>
    <w:p w:rsidR="00063B24" w:rsidRPr="00032539" w:rsidRDefault="00063B24" w:rsidP="008C087B">
      <w:pPr>
        <w:spacing w:line="360" w:lineRule="auto"/>
        <w:rPr>
          <w:sz w:val="36"/>
          <w:szCs w:val="36"/>
          <w:lang w:val="pt-PT"/>
        </w:rPr>
      </w:pPr>
    </w:p>
    <w:p w:rsidR="008C087B" w:rsidRPr="00FF59E2" w:rsidRDefault="00FF59E2" w:rsidP="00FF59E2">
      <w:pPr>
        <w:spacing w:line="360" w:lineRule="auto"/>
        <w:jc w:val="center"/>
        <w:rPr>
          <w:b/>
          <w:sz w:val="36"/>
          <w:szCs w:val="36"/>
          <w:lang w:val="pt-PT"/>
        </w:rPr>
      </w:pPr>
      <w:r w:rsidRPr="00FF59E2">
        <w:rPr>
          <w:b/>
          <w:sz w:val="36"/>
          <w:szCs w:val="36"/>
          <w:lang w:val="pt-PT"/>
        </w:rPr>
        <w:t>I</w:t>
      </w:r>
    </w:p>
    <w:p w:rsidR="008C087B" w:rsidRPr="00032539" w:rsidRDefault="008C087B" w:rsidP="008C087B">
      <w:pPr>
        <w:spacing w:line="360" w:lineRule="auto"/>
        <w:rPr>
          <w:lang w:val="pt-PT"/>
        </w:rPr>
      </w:pPr>
      <w:r w:rsidRPr="00032539">
        <w:rPr>
          <w:lang w:val="pt-PT"/>
        </w:rPr>
        <w:t>Palestra (intervenientes</w:t>
      </w:r>
      <w:r w:rsidR="00F11CB4" w:rsidRPr="00032539">
        <w:rPr>
          <w:lang w:val="pt-PT"/>
        </w:rPr>
        <w:t xml:space="preserve"> </w:t>
      </w:r>
      <w:r w:rsidRPr="00032539">
        <w:rPr>
          <w:lang w:val="pt-PT"/>
        </w:rPr>
        <w:t>/ alinhamento):</w:t>
      </w:r>
    </w:p>
    <w:p w:rsidR="008C087B" w:rsidRPr="00032539" w:rsidRDefault="00FF59E2" w:rsidP="008C087B">
      <w:pPr>
        <w:spacing w:line="360" w:lineRule="auto"/>
        <w:jc w:val="both"/>
        <w:rPr>
          <w:lang w:val="pt-PT"/>
        </w:rPr>
      </w:pPr>
      <w:r w:rsidRPr="00032539">
        <w:rPr>
          <w:lang w:val="pt-PT"/>
        </w:rPr>
        <w:t>Quatro</w:t>
      </w:r>
      <w:r w:rsidR="008C087B" w:rsidRPr="00032539">
        <w:rPr>
          <w:lang w:val="pt-PT"/>
        </w:rPr>
        <w:t xml:space="preserve"> </w:t>
      </w:r>
      <w:r w:rsidR="00032539">
        <w:rPr>
          <w:lang w:val="pt-PT"/>
        </w:rPr>
        <w:t xml:space="preserve">(*) </w:t>
      </w:r>
      <w:r w:rsidR="008C087B" w:rsidRPr="00032539">
        <w:rPr>
          <w:lang w:val="pt-PT"/>
        </w:rPr>
        <w:t>intervenções</w:t>
      </w:r>
      <w:r w:rsidRPr="00032539">
        <w:rPr>
          <w:lang w:val="pt-PT"/>
        </w:rPr>
        <w:t xml:space="preserve"> </w:t>
      </w:r>
      <w:r w:rsidR="00290F0C" w:rsidRPr="00454715">
        <w:rPr>
          <w:lang w:val="pt-PT"/>
        </w:rPr>
        <w:t>até</w:t>
      </w:r>
      <w:r w:rsidRPr="00032539">
        <w:rPr>
          <w:lang w:val="pt-PT"/>
        </w:rPr>
        <w:t xml:space="preserve"> 15 minutos cada +</w:t>
      </w:r>
      <w:r w:rsidR="008C087B" w:rsidRPr="00032539">
        <w:rPr>
          <w:lang w:val="pt-PT"/>
        </w:rPr>
        <w:t xml:space="preserve"> apresentação do registo audiovisual “Faces de Eva em Setúbal sob o signo de Ana de Castro Osório. Junho de 2018”</w:t>
      </w:r>
      <w:r w:rsidR="00A541B2" w:rsidRPr="00032539">
        <w:rPr>
          <w:lang w:val="pt-PT"/>
        </w:rPr>
        <w:t>,</w:t>
      </w:r>
      <w:r w:rsidR="008C087B" w:rsidRPr="00032539">
        <w:rPr>
          <w:lang w:val="pt-PT"/>
        </w:rPr>
        <w:t xml:space="preserve"> da jornalista </w:t>
      </w:r>
      <w:proofErr w:type="spellStart"/>
      <w:r w:rsidR="008C087B" w:rsidRPr="00032539">
        <w:rPr>
          <w:lang w:val="pt-PT"/>
        </w:rPr>
        <w:t>Fafate</w:t>
      </w:r>
      <w:proofErr w:type="spellEnd"/>
      <w:r w:rsidR="008C087B" w:rsidRPr="00032539">
        <w:rPr>
          <w:lang w:val="pt-PT"/>
        </w:rPr>
        <w:t xml:space="preserve"> Costa.</w:t>
      </w:r>
    </w:p>
    <w:p w:rsidR="008C087B" w:rsidRPr="00032539" w:rsidRDefault="00F11CB4" w:rsidP="008C087B">
      <w:pPr>
        <w:spacing w:line="360" w:lineRule="auto"/>
        <w:jc w:val="both"/>
        <w:rPr>
          <w:lang w:val="pt-PT"/>
        </w:rPr>
      </w:pPr>
      <w:r w:rsidRPr="00032539">
        <w:rPr>
          <w:lang w:val="pt-PT"/>
        </w:rPr>
        <w:t>17H:3</w:t>
      </w:r>
      <w:r w:rsidR="008C087B" w:rsidRPr="00032539">
        <w:rPr>
          <w:lang w:val="pt-PT"/>
        </w:rPr>
        <w:t>0</w:t>
      </w:r>
    </w:p>
    <w:p w:rsidR="008C087B" w:rsidRPr="00032539" w:rsidRDefault="008C087B" w:rsidP="008C087B">
      <w:pPr>
        <w:spacing w:line="360" w:lineRule="auto"/>
        <w:jc w:val="both"/>
        <w:rPr>
          <w:lang w:val="pt-PT"/>
        </w:rPr>
      </w:pPr>
      <w:r w:rsidRPr="00032539">
        <w:rPr>
          <w:b/>
          <w:u w:val="single"/>
          <w:lang w:val="pt-PT"/>
        </w:rPr>
        <w:t>Ana Paula Saraiva</w:t>
      </w:r>
      <w:r w:rsidRPr="00032539">
        <w:rPr>
          <w:lang w:val="pt-PT"/>
        </w:rPr>
        <w:t>: agradecimentos e apresentação dos oradores.</w:t>
      </w:r>
    </w:p>
    <w:p w:rsidR="00290F0C" w:rsidRPr="00032539" w:rsidRDefault="00032539" w:rsidP="008C087B">
      <w:pPr>
        <w:spacing w:line="360" w:lineRule="auto"/>
        <w:jc w:val="both"/>
        <w:rPr>
          <w:lang w:val="pt-PT"/>
        </w:rPr>
      </w:pPr>
      <w:r w:rsidRPr="00032539">
        <w:rPr>
          <w:b/>
          <w:lang w:val="pt-PT"/>
        </w:rPr>
        <w:t>*</w:t>
      </w:r>
      <w:r w:rsidR="00063B24">
        <w:rPr>
          <w:b/>
          <w:lang w:val="pt-PT"/>
        </w:rPr>
        <w:t xml:space="preserve">  </w:t>
      </w:r>
      <w:r w:rsidR="00290F0C" w:rsidRPr="00032539">
        <w:rPr>
          <w:b/>
          <w:u w:val="single"/>
          <w:lang w:val="pt-PT"/>
        </w:rPr>
        <w:t>Arlindo Mota</w:t>
      </w:r>
      <w:r w:rsidR="00290F0C" w:rsidRPr="00032539">
        <w:rPr>
          <w:lang w:val="pt-PT"/>
        </w:rPr>
        <w:t>: (tema em torno de ...)</w:t>
      </w:r>
      <w:r w:rsidRPr="00032539">
        <w:rPr>
          <w:lang w:val="pt-PT"/>
        </w:rPr>
        <w:t>;</w:t>
      </w:r>
    </w:p>
    <w:p w:rsidR="00FF59E2" w:rsidRPr="00032539" w:rsidRDefault="00032539" w:rsidP="008C087B">
      <w:pPr>
        <w:spacing w:line="360" w:lineRule="auto"/>
        <w:jc w:val="both"/>
        <w:rPr>
          <w:lang w:val="pt-PT"/>
        </w:rPr>
      </w:pPr>
      <w:r w:rsidRPr="00032539">
        <w:rPr>
          <w:b/>
          <w:lang w:val="pt-PT"/>
        </w:rPr>
        <w:t xml:space="preserve">* </w:t>
      </w:r>
      <w:r w:rsidR="00063B24">
        <w:rPr>
          <w:b/>
          <w:lang w:val="pt-PT"/>
        </w:rPr>
        <w:t xml:space="preserve"> </w:t>
      </w:r>
      <w:r w:rsidR="00FF59E2" w:rsidRPr="00032539">
        <w:rPr>
          <w:b/>
          <w:u w:val="single"/>
          <w:lang w:val="pt-PT"/>
        </w:rPr>
        <w:t>Zília Osório de Castro</w:t>
      </w:r>
      <w:r w:rsidR="00FF59E2" w:rsidRPr="00032539">
        <w:rPr>
          <w:lang w:val="pt-PT"/>
        </w:rPr>
        <w:t>: (tema em torno do surgimento do projeto Faces de Eva)</w:t>
      </w:r>
      <w:r w:rsidRPr="00032539">
        <w:rPr>
          <w:lang w:val="pt-PT"/>
        </w:rPr>
        <w:t>;</w:t>
      </w:r>
    </w:p>
    <w:p w:rsidR="008C087B" w:rsidRPr="00032539" w:rsidRDefault="00032539" w:rsidP="008C087B">
      <w:pPr>
        <w:spacing w:line="360" w:lineRule="auto"/>
        <w:jc w:val="both"/>
        <w:rPr>
          <w:lang w:val="pt-PT"/>
        </w:rPr>
      </w:pPr>
      <w:r w:rsidRPr="00032539">
        <w:rPr>
          <w:b/>
          <w:lang w:val="pt-PT"/>
        </w:rPr>
        <w:t xml:space="preserve">* </w:t>
      </w:r>
      <w:r w:rsidR="00063B24">
        <w:rPr>
          <w:b/>
          <w:lang w:val="pt-PT"/>
        </w:rPr>
        <w:t xml:space="preserve"> </w:t>
      </w:r>
      <w:r w:rsidR="00FF59E2" w:rsidRPr="00032539">
        <w:rPr>
          <w:b/>
          <w:u w:val="single"/>
          <w:lang w:val="pt-PT"/>
        </w:rPr>
        <w:t>Isabel Henriques de Jesus</w:t>
      </w:r>
      <w:r w:rsidR="00FF59E2" w:rsidRPr="00032539">
        <w:rPr>
          <w:lang w:val="pt-PT"/>
        </w:rPr>
        <w:t>: (tema em torno do projeto mais estruturante da equipa: a edição da revista)</w:t>
      </w:r>
      <w:r>
        <w:rPr>
          <w:lang w:val="pt-PT"/>
        </w:rPr>
        <w:t>;</w:t>
      </w:r>
    </w:p>
    <w:p w:rsidR="00FF59E2" w:rsidRPr="00032539" w:rsidRDefault="00032539" w:rsidP="008C087B">
      <w:pPr>
        <w:spacing w:line="360" w:lineRule="auto"/>
        <w:jc w:val="both"/>
        <w:rPr>
          <w:lang w:val="pt-PT"/>
        </w:rPr>
      </w:pPr>
      <w:r w:rsidRPr="00032539">
        <w:rPr>
          <w:b/>
          <w:lang w:val="pt-PT"/>
        </w:rPr>
        <w:t>*</w:t>
      </w:r>
      <w:r w:rsidR="00063B24">
        <w:rPr>
          <w:b/>
          <w:lang w:val="pt-PT"/>
        </w:rPr>
        <w:t xml:space="preserve"> </w:t>
      </w:r>
      <w:r w:rsidR="00FF59E2" w:rsidRPr="00032539">
        <w:rPr>
          <w:b/>
          <w:u w:val="single"/>
          <w:lang w:val="pt-PT"/>
        </w:rPr>
        <w:t>Natividade Monteiro</w:t>
      </w:r>
      <w:r w:rsidR="00FF59E2" w:rsidRPr="00032539">
        <w:rPr>
          <w:lang w:val="pt-PT"/>
        </w:rPr>
        <w:t xml:space="preserve">: (tema em torno das mulheres ligadas à história de Setúbal presentes nos trabalhos </w:t>
      </w:r>
      <w:r w:rsidR="00EB5798">
        <w:rPr>
          <w:lang w:val="pt-PT"/>
        </w:rPr>
        <w:t>publicados por</w:t>
      </w:r>
      <w:r w:rsidR="00FF59E2" w:rsidRPr="00032539">
        <w:rPr>
          <w:lang w:val="pt-PT"/>
        </w:rPr>
        <w:t xml:space="preserve"> FE</w:t>
      </w:r>
      <w:r w:rsidRPr="00032539">
        <w:rPr>
          <w:lang w:val="pt-PT"/>
        </w:rPr>
        <w:t>)</w:t>
      </w:r>
      <w:r>
        <w:rPr>
          <w:lang w:val="pt-PT"/>
        </w:rPr>
        <w:t>;</w:t>
      </w:r>
    </w:p>
    <w:p w:rsidR="00FF59E2" w:rsidRPr="00032539" w:rsidRDefault="00FF59E2" w:rsidP="008C087B">
      <w:pPr>
        <w:spacing w:line="360" w:lineRule="auto"/>
        <w:jc w:val="both"/>
        <w:rPr>
          <w:lang w:val="pt-PT"/>
        </w:rPr>
      </w:pPr>
      <w:r w:rsidRPr="00032539">
        <w:rPr>
          <w:b/>
          <w:u w:val="single"/>
          <w:lang w:val="pt-PT"/>
        </w:rPr>
        <w:t>Vídeo</w:t>
      </w:r>
      <w:r w:rsidRPr="00032539">
        <w:rPr>
          <w:lang w:val="pt-PT"/>
        </w:rPr>
        <w:t xml:space="preserve"> </w:t>
      </w:r>
      <w:r w:rsidR="00852352" w:rsidRPr="00032539">
        <w:rPr>
          <w:lang w:val="pt-PT"/>
        </w:rPr>
        <w:t>“Faces de Eva e</w:t>
      </w:r>
      <w:r w:rsidR="008D39D5" w:rsidRPr="00032539">
        <w:rPr>
          <w:lang w:val="pt-PT"/>
        </w:rPr>
        <w:t>m Setúbal sob o sino de Ana de C</w:t>
      </w:r>
      <w:r w:rsidR="00852352" w:rsidRPr="00032539">
        <w:rPr>
          <w:lang w:val="pt-PT"/>
        </w:rPr>
        <w:t xml:space="preserve">astro </w:t>
      </w:r>
      <w:r w:rsidR="008D39D5" w:rsidRPr="00032539">
        <w:rPr>
          <w:lang w:val="pt-PT"/>
        </w:rPr>
        <w:t>Osório</w:t>
      </w:r>
      <w:r w:rsidR="00852352" w:rsidRPr="00032539">
        <w:rPr>
          <w:lang w:val="pt-PT"/>
        </w:rPr>
        <w:t xml:space="preserve">” </w:t>
      </w:r>
      <w:r w:rsidRPr="00032539">
        <w:rPr>
          <w:lang w:val="pt-PT"/>
        </w:rPr>
        <w:t>(7 minutos)</w:t>
      </w:r>
      <w:r w:rsidR="00032539">
        <w:rPr>
          <w:lang w:val="pt-PT"/>
        </w:rPr>
        <w:t>.</w:t>
      </w:r>
    </w:p>
    <w:p w:rsidR="00FF59E2" w:rsidRPr="00032539" w:rsidRDefault="00F11CB4" w:rsidP="008C087B">
      <w:pPr>
        <w:spacing w:line="360" w:lineRule="auto"/>
        <w:jc w:val="both"/>
        <w:rPr>
          <w:lang w:val="pt-PT"/>
        </w:rPr>
      </w:pPr>
      <w:r w:rsidRPr="00032539">
        <w:rPr>
          <w:lang w:val="pt-PT"/>
        </w:rPr>
        <w:t>19H:0</w:t>
      </w:r>
      <w:r w:rsidR="00FF59E2" w:rsidRPr="00032539">
        <w:rPr>
          <w:lang w:val="pt-PT"/>
        </w:rPr>
        <w:t>0</w:t>
      </w:r>
    </w:p>
    <w:p w:rsidR="00290F0C" w:rsidRDefault="00290F0C" w:rsidP="00290F0C">
      <w:pPr>
        <w:spacing w:line="360" w:lineRule="auto"/>
        <w:jc w:val="both"/>
        <w:rPr>
          <w:lang w:val="pt-PT"/>
        </w:rPr>
      </w:pPr>
      <w:r w:rsidRPr="00032539">
        <w:rPr>
          <w:b/>
          <w:u w:val="single"/>
          <w:lang w:val="pt-PT"/>
        </w:rPr>
        <w:t xml:space="preserve">António Quaresma </w:t>
      </w:r>
      <w:r w:rsidR="00032539" w:rsidRPr="00032539">
        <w:rPr>
          <w:b/>
          <w:u w:val="single"/>
          <w:lang w:val="pt-PT"/>
        </w:rPr>
        <w:t>Rosa</w:t>
      </w:r>
      <w:r w:rsidR="00032539" w:rsidRPr="00EB5798">
        <w:rPr>
          <w:b/>
          <w:lang w:val="pt-PT"/>
        </w:rPr>
        <w:t xml:space="preserve">: </w:t>
      </w:r>
      <w:r w:rsidR="00032539" w:rsidRPr="00EB5798">
        <w:rPr>
          <w:lang w:val="pt-PT"/>
        </w:rPr>
        <w:t>encerramento</w:t>
      </w:r>
      <w:r w:rsidRPr="00032539">
        <w:rPr>
          <w:lang w:val="pt-PT"/>
        </w:rPr>
        <w:t xml:space="preserve"> do evento.</w:t>
      </w:r>
    </w:p>
    <w:p w:rsidR="00063B24" w:rsidRDefault="00063B24" w:rsidP="00290F0C">
      <w:pPr>
        <w:spacing w:line="360" w:lineRule="auto"/>
        <w:jc w:val="both"/>
        <w:rPr>
          <w:lang w:val="pt-PT"/>
        </w:rPr>
      </w:pPr>
    </w:p>
    <w:p w:rsidR="00063B24" w:rsidRPr="00032539" w:rsidRDefault="00063B24" w:rsidP="00063B24">
      <w:pPr>
        <w:spacing w:line="360" w:lineRule="auto"/>
        <w:jc w:val="both"/>
        <w:rPr>
          <w:lang w:val="pt-PT"/>
        </w:rPr>
      </w:pPr>
      <w:r>
        <w:rPr>
          <w:lang w:val="pt-PT"/>
        </w:rPr>
        <w:t xml:space="preserve">(*) </w:t>
      </w:r>
      <w:r w:rsidRPr="00032539">
        <w:rPr>
          <w:lang w:val="pt-PT"/>
        </w:rPr>
        <w:t xml:space="preserve">Os oradores que pretendam acompanhar a sua apresentação com </w:t>
      </w:r>
      <w:proofErr w:type="spellStart"/>
      <w:r w:rsidRPr="00454715">
        <w:rPr>
          <w:i/>
          <w:lang w:val="pt-PT"/>
        </w:rPr>
        <w:t>power</w:t>
      </w:r>
      <w:r w:rsidRPr="00063B24">
        <w:rPr>
          <w:lang w:val="pt-PT"/>
        </w:rPr>
        <w:t>-</w:t>
      </w:r>
      <w:r w:rsidRPr="00EB5798">
        <w:rPr>
          <w:i/>
          <w:lang w:val="pt-PT"/>
        </w:rPr>
        <w:t>point</w:t>
      </w:r>
      <w:proofErr w:type="spellEnd"/>
      <w:r w:rsidRPr="00032539">
        <w:rPr>
          <w:lang w:val="pt-PT"/>
        </w:rPr>
        <w:t xml:space="preserve"> devem disponibilizar</w:t>
      </w:r>
      <w:r w:rsidR="008B38D9">
        <w:rPr>
          <w:lang w:val="pt-PT"/>
        </w:rPr>
        <w:t>-me</w:t>
      </w:r>
      <w:r>
        <w:rPr>
          <w:lang w:val="pt-PT"/>
        </w:rPr>
        <w:t xml:space="preserve"> </w:t>
      </w:r>
      <w:r w:rsidR="008B38D9">
        <w:rPr>
          <w:lang w:val="pt-PT"/>
        </w:rPr>
        <w:t>até sexta-feira</w:t>
      </w:r>
      <w:r w:rsidR="008712A9">
        <w:rPr>
          <w:lang w:val="pt-PT"/>
        </w:rPr>
        <w:t>, 9,</w:t>
      </w:r>
      <w:r w:rsidR="008B38D9">
        <w:rPr>
          <w:lang w:val="pt-PT"/>
        </w:rPr>
        <w:t xml:space="preserve"> </w:t>
      </w:r>
      <w:r>
        <w:rPr>
          <w:lang w:val="pt-PT"/>
        </w:rPr>
        <w:t xml:space="preserve"> </w:t>
      </w:r>
      <w:r w:rsidR="008B38D9" w:rsidRPr="00032539">
        <w:rPr>
          <w:lang w:val="pt-PT"/>
        </w:rPr>
        <w:t>conteúdo</w:t>
      </w:r>
      <w:r w:rsidR="008B38D9" w:rsidRPr="00063B24">
        <w:rPr>
          <w:i/>
          <w:lang w:val="pt-PT"/>
        </w:rPr>
        <w:t xml:space="preserve"> </w:t>
      </w:r>
      <w:r w:rsidR="008B38D9">
        <w:rPr>
          <w:i/>
          <w:lang w:val="pt-PT"/>
        </w:rPr>
        <w:t xml:space="preserve">para eu passar para uma </w:t>
      </w:r>
      <w:proofErr w:type="spellStart"/>
      <w:r w:rsidRPr="00063B24">
        <w:rPr>
          <w:i/>
          <w:lang w:val="pt-PT"/>
        </w:rPr>
        <w:t>pen</w:t>
      </w:r>
      <w:proofErr w:type="spellEnd"/>
      <w:r w:rsidR="008B38D9">
        <w:rPr>
          <w:lang w:val="pt-PT"/>
        </w:rPr>
        <w:t>.</w:t>
      </w:r>
    </w:p>
    <w:p w:rsidR="00FF59E2" w:rsidRPr="00032539" w:rsidRDefault="00FF59E2" w:rsidP="00FF59E2">
      <w:pPr>
        <w:spacing w:line="360" w:lineRule="auto"/>
        <w:jc w:val="center"/>
        <w:rPr>
          <w:b/>
          <w:sz w:val="36"/>
          <w:szCs w:val="36"/>
          <w:lang w:val="pt-PT"/>
        </w:rPr>
      </w:pPr>
      <w:r w:rsidRPr="00032539">
        <w:rPr>
          <w:b/>
          <w:sz w:val="36"/>
          <w:szCs w:val="36"/>
          <w:lang w:val="pt-PT"/>
        </w:rPr>
        <w:t>II</w:t>
      </w:r>
    </w:p>
    <w:p w:rsidR="00032539" w:rsidRPr="00032539" w:rsidRDefault="00A541B2" w:rsidP="00E7566B">
      <w:pPr>
        <w:pStyle w:val="PargrafodaLista"/>
        <w:spacing w:line="360" w:lineRule="auto"/>
        <w:jc w:val="both"/>
        <w:rPr>
          <w:lang w:val="pt-PT"/>
        </w:rPr>
      </w:pPr>
      <w:r w:rsidRPr="00032539">
        <w:rPr>
          <w:lang w:val="pt-PT"/>
        </w:rPr>
        <w:t>(Mesas expositoras presentes na sala da Biblioteca) Mostra alusiva a publicações e eventos científicos realizados: revistas, separatas e marcadores; dicionários; outras publicações; cartazes criados para a divulgação dos eventos; alusão a prémios recebidos</w:t>
      </w:r>
      <w:r w:rsidR="00063B24">
        <w:rPr>
          <w:lang w:val="pt-PT"/>
        </w:rPr>
        <w:t>, fotos</w:t>
      </w:r>
      <w:r w:rsidRPr="00032539">
        <w:rPr>
          <w:lang w:val="pt-PT"/>
        </w:rPr>
        <w:t>...</w:t>
      </w:r>
    </w:p>
    <w:sectPr w:rsidR="00032539" w:rsidRPr="00032539" w:rsidSect="00C01A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0ACF"/>
    <w:multiLevelType w:val="hybridMultilevel"/>
    <w:tmpl w:val="A75624F6"/>
    <w:lvl w:ilvl="0" w:tplc="A594BE4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7B"/>
    <w:rsid w:val="00032539"/>
    <w:rsid w:val="00053052"/>
    <w:rsid w:val="00063B24"/>
    <w:rsid w:val="00240941"/>
    <w:rsid w:val="0027740D"/>
    <w:rsid w:val="00290F0C"/>
    <w:rsid w:val="002A08CD"/>
    <w:rsid w:val="00400ED6"/>
    <w:rsid w:val="00454715"/>
    <w:rsid w:val="00502A8D"/>
    <w:rsid w:val="005E267B"/>
    <w:rsid w:val="007110C1"/>
    <w:rsid w:val="007E359C"/>
    <w:rsid w:val="008105C2"/>
    <w:rsid w:val="00852352"/>
    <w:rsid w:val="008712A9"/>
    <w:rsid w:val="008B38D9"/>
    <w:rsid w:val="008C087B"/>
    <w:rsid w:val="008D39D5"/>
    <w:rsid w:val="00932B42"/>
    <w:rsid w:val="00A541B2"/>
    <w:rsid w:val="00C01A99"/>
    <w:rsid w:val="00E54C21"/>
    <w:rsid w:val="00E7566B"/>
    <w:rsid w:val="00EB5798"/>
    <w:rsid w:val="00F11CB4"/>
    <w:rsid w:val="00FB4F01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3AEB"/>
  <w15:chartTrackingRefBased/>
  <w15:docId w15:val="{7EADBBD0-9054-D64A-BA23-2FCBD23B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Saraiva</dc:creator>
  <cp:keywords/>
  <dc:description/>
  <cp:lastModifiedBy>Ana Saraiva</cp:lastModifiedBy>
  <cp:revision>12</cp:revision>
  <dcterms:created xsi:type="dcterms:W3CDTF">2018-10-02T21:18:00Z</dcterms:created>
  <dcterms:modified xsi:type="dcterms:W3CDTF">2018-11-08T14:48:00Z</dcterms:modified>
</cp:coreProperties>
</file>